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58" w:rsidRDefault="003A1109" w:rsidP="003A1109">
      <w:pPr>
        <w:jc w:val="center"/>
        <w:rPr>
          <w:sz w:val="28"/>
          <w:szCs w:val="28"/>
        </w:rPr>
      </w:pPr>
      <w:r>
        <w:rPr>
          <w:sz w:val="28"/>
          <w:szCs w:val="28"/>
        </w:rPr>
        <w:t>Я – будущий избиратель.</w:t>
      </w:r>
    </w:p>
    <w:p w:rsidR="003A1109" w:rsidRDefault="003A1109" w:rsidP="003A1109">
      <w:pPr>
        <w:rPr>
          <w:sz w:val="28"/>
          <w:szCs w:val="28"/>
        </w:rPr>
      </w:pPr>
      <w:r>
        <w:rPr>
          <w:sz w:val="28"/>
          <w:szCs w:val="28"/>
        </w:rPr>
        <w:t xml:space="preserve">     Еще в детстве я хотела быть – будущим избирателем. Но мои родители мне всегда говорили: «Доченька, тебе еще рано голосовать!»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Мама мне всегда говорила: «Леночка, ты будешь голосовать, только в восемнадцать лет».</w:t>
      </w:r>
    </w:p>
    <w:p w:rsidR="003A1109" w:rsidRDefault="003A1109" w:rsidP="003A1109">
      <w:pPr>
        <w:rPr>
          <w:sz w:val="28"/>
          <w:szCs w:val="28"/>
        </w:rPr>
      </w:pPr>
      <w:r>
        <w:rPr>
          <w:sz w:val="28"/>
          <w:szCs w:val="28"/>
        </w:rPr>
        <w:t xml:space="preserve">     Я</w:t>
      </w:r>
      <w:r w:rsidR="00137FAB">
        <w:rPr>
          <w:sz w:val="28"/>
          <w:szCs w:val="28"/>
        </w:rPr>
        <w:t>,</w:t>
      </w:r>
      <w:r>
        <w:rPr>
          <w:sz w:val="28"/>
          <w:szCs w:val="28"/>
        </w:rPr>
        <w:t xml:space="preserve"> конечно</w:t>
      </w:r>
      <w:r w:rsidR="00137FAB">
        <w:rPr>
          <w:sz w:val="28"/>
          <w:szCs w:val="28"/>
        </w:rPr>
        <w:t>,</w:t>
      </w:r>
      <w:r>
        <w:rPr>
          <w:sz w:val="28"/>
          <w:szCs w:val="28"/>
        </w:rPr>
        <w:t xml:space="preserve"> пойду голосовать только в восемнадцать лет. Многие люди не идут голосовать, то такой народ считается пассивным и очень ленивым. Конечно, нам детям еще очень рано голосовать идут голосовать только наши взрослые родители, бабушки и дедушки. Если ребенок уже вырос и стал взрослым, то ему обязательно нужно пойти и проголосовать за того, которого он считает лучшим кандидатом. Все дети во всех странах учатся в школе, а все ребята, кто уже </w:t>
      </w:r>
      <w:proofErr w:type="gramStart"/>
      <w:r>
        <w:rPr>
          <w:sz w:val="28"/>
          <w:szCs w:val="28"/>
        </w:rPr>
        <w:t>закончил школу</w:t>
      </w:r>
      <w:proofErr w:type="gramEnd"/>
      <w:r>
        <w:rPr>
          <w:sz w:val="28"/>
          <w:szCs w:val="28"/>
        </w:rPr>
        <w:t xml:space="preserve">, поступают в институт, и там учатся, а когда отучились, идут работать. А так же в нашей стране – России, есть президент. Конечно же, мы ходим на выборы и голосуем, за того, кого считаем нужным. Но кто же на самом деле будет мэром города Канска? И, когда мы уже проголосовали за нужного нам кандидата, тот </w:t>
      </w:r>
      <w:proofErr w:type="gramStart"/>
      <w:r>
        <w:rPr>
          <w:sz w:val="28"/>
          <w:szCs w:val="28"/>
        </w:rPr>
        <w:t>человек</w:t>
      </w:r>
      <w:proofErr w:type="gramEnd"/>
      <w:r>
        <w:rPr>
          <w:sz w:val="28"/>
          <w:szCs w:val="28"/>
        </w:rPr>
        <w:t xml:space="preserve"> которого мы выбрали, становится мэром города Канска. </w:t>
      </w:r>
    </w:p>
    <w:p w:rsidR="003A1109" w:rsidRPr="003A1109" w:rsidRDefault="003A1109">
      <w:pPr>
        <w:rPr>
          <w:sz w:val="28"/>
          <w:szCs w:val="28"/>
        </w:rPr>
      </w:pPr>
    </w:p>
    <w:sectPr w:rsidR="003A1109" w:rsidRPr="003A1109" w:rsidSect="00104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109"/>
    <w:rsid w:val="00104958"/>
    <w:rsid w:val="00137FAB"/>
    <w:rsid w:val="003A1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2012-02-28T12:53:00Z</dcterms:created>
  <dcterms:modified xsi:type="dcterms:W3CDTF">2012-02-28T13:08:00Z</dcterms:modified>
</cp:coreProperties>
</file>